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04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医院名称：上海市</w:t>
      </w:r>
      <w:r>
        <w:rPr>
          <w:rFonts w:hint="eastAsia"/>
          <w:lang w:val="en-US" w:eastAsia="zh-CN"/>
        </w:rPr>
        <w:t>浦东新区</w:t>
      </w:r>
      <w:r>
        <w:rPr>
          <w:rFonts w:hint="eastAsia"/>
        </w:rPr>
        <w:t>周浦医院</w:t>
      </w:r>
    </w:p>
    <w:p w14:paraId="3179D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设备型号：NDI—094</w:t>
      </w:r>
    </w:p>
    <w:p w14:paraId="0A444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设备编码：0942510044</w:t>
      </w:r>
    </w:p>
    <w:p w14:paraId="7D476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软件版本：20260211</w:t>
      </w:r>
    </w:p>
    <w:p w14:paraId="16C62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现象描述：</w:t>
      </w:r>
    </w:p>
    <w:p w14:paraId="2A727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1.视觉诱发项目标定不对，标定无法标在波形上面。</w:t>
      </w:r>
    </w:p>
    <w:p w14:paraId="58B85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2.今天下午使用过程中出现了一次闪退，现象是已经做了几个病人，点击打印报告那个选项，没反应，之后点其他地方都没反应 过了会软件闪退，重新进入后正常。</w:t>
      </w:r>
    </w:p>
    <w:p w14:paraId="6898A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3.输出报告时的结论意见模块每次都会自动输出神经传导的结论，而且再次打开查看时会覆盖掉已输出过的结论意见。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尝试在NDIP文件下删除正常值文件，虽然软件里不会存在箭头提示，但结论意见中依旧存在自动输出的结果</w:t>
      </w:r>
      <w:r>
        <w:rPr>
          <w:rFonts w:hint="eastAsia"/>
          <w:lang w:eastAsia="zh-CN"/>
        </w:rPr>
        <w:t>）</w:t>
      </w:r>
      <w:bookmarkStart w:id="0" w:name="_GoBack"/>
      <w:bookmarkEnd w:id="0"/>
    </w:p>
    <w:p w14:paraId="1566E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这部分功能结合科室老师反馈，建议添加可自主勾选功能，根据老师需求看是否需要它。发现日期：2026.03.23</w:t>
      </w:r>
    </w:p>
    <w:p w14:paraId="3E65D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问题1视频：</w:t>
      </w:r>
      <w:r>
        <w:rPr>
          <w:rFonts w:hint="eastAsia" w:eastAsiaTheme="minorEastAsia"/>
          <w:lang w:eastAsia="zh-CN"/>
        </w:rPr>
        <w:object>
          <v:shape id="_x0000_i1028" o:spt="75" type="#_x0000_t75" style="height:26.45pt;width:154.3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8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26.45pt;width:155.8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7" DrawAspect="Content" ObjectID="_1468075726" r:id="rId6">
            <o:LockedField>false</o:LockedField>
          </o:OLEObject>
        </w:object>
      </w:r>
    </w:p>
    <w:p w14:paraId="763F5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问题3图例：</w:t>
      </w:r>
      <w:r>
        <w:rPr>
          <w:rFonts w:hint="eastAsia"/>
          <w:lang w:val="en-US" w:eastAsia="zh-CN"/>
        </w:rPr>
        <w:drawing>
          <wp:inline distT="0" distB="0" distL="114300" distR="114300">
            <wp:extent cx="1985010" cy="2645410"/>
            <wp:effectExtent l="0" t="0" r="11430" b="6350"/>
            <wp:docPr id="4" name="图片 4" descr="d337b44d84383d98bd5a9f64566ac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37b44d84383d98bd5a9f64566acd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30070" cy="2435860"/>
            <wp:effectExtent l="0" t="0" r="13970" b="2540"/>
            <wp:docPr id="2" name="图片 2" descr="7ad4ccee0568d3f5641bd3aad75b3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d4ccee0568d3f5641bd3aad75b3d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3F53B2"/>
    <w:rsid w:val="5A3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2026-03-23T13:00:00Z</dcterms:created>
  <dc:creator>凉顾</dc:creator>
  <cp:lastModifiedBy>凉顾</cp:lastModifiedBy>
  <dcterms:modified xsi:type="dcterms:W3CDTF">2026-03-23T13:19:14Z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C63B9B6790D24BEF9A0D21B4EE6334E0_11</vt:lpwstr>
  </property>
  <property fmtid="{D5CDD505-2E9C-101B-9397-08002B2CF9AE}" pid="4" name="KSOTemplateDocerSaveRecord">
    <vt:lpwstr>eyJoZGlkIjoiYTc2ZGZiNzZiNDVlOGViOWVmM2JhOTY0NGJkNjUyYzgiLCJ1c2VySWQiOiI2NTc3MTg0NTIifQ==</vt:lpwstr>
  </property>
</Properties>
</file>